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caps/>
          <w:sz w:val="48"/>
          <w:szCs w:val="48"/>
        </w:rPr>
        <w:alias w:val="Title"/>
        <w:tag w:val=""/>
        <w:id w:val="-999171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1D90253" w14:textId="77777777" w:rsidR="006D4F1A" w:rsidRPr="006D4F1A" w:rsidRDefault="006D4F1A" w:rsidP="006D4F1A">
          <w:pPr>
            <w:pStyle w:val="NoSpacing"/>
            <w:jc w:val="center"/>
            <w:rPr>
              <w:rFonts w:asciiTheme="majorHAnsi" w:eastAsiaTheme="majorEastAsia" w:hAnsiTheme="majorHAnsi" w:cstheme="majorBidi"/>
              <w:caps/>
              <w:sz w:val="48"/>
              <w:szCs w:val="48"/>
            </w:rPr>
          </w:pPr>
          <w:r w:rsidRPr="006D4F1A">
            <w:rPr>
              <w:rFonts w:asciiTheme="majorHAnsi" w:eastAsiaTheme="majorEastAsia" w:hAnsiTheme="majorHAnsi" w:cstheme="majorBidi"/>
              <w:caps/>
              <w:sz w:val="48"/>
              <w:szCs w:val="48"/>
            </w:rPr>
            <w:t>Metrix Learning Registration Process</w:t>
          </w:r>
        </w:p>
      </w:sdtContent>
    </w:sdt>
    <w:p w14:paraId="4D3AE040" w14:textId="77777777" w:rsidR="006D4F1A" w:rsidRPr="006D4F1A" w:rsidRDefault="006D4F1A" w:rsidP="006D4F1A">
      <w:pPr>
        <w:pStyle w:val="NoSpacing"/>
        <w:jc w:val="center"/>
        <w:rPr>
          <w:rFonts w:asciiTheme="majorHAnsi" w:eastAsiaTheme="majorEastAsia" w:hAnsiTheme="majorHAnsi" w:cstheme="majorBidi"/>
          <w:caps/>
          <w:sz w:val="40"/>
          <w:szCs w:val="40"/>
        </w:rPr>
      </w:pPr>
    </w:p>
    <w:p w14:paraId="66B9D6A2" w14:textId="77777777" w:rsidR="006D4F1A" w:rsidRPr="006D4F1A" w:rsidRDefault="006D4F1A" w:rsidP="006D4F1A">
      <w:pPr>
        <w:pStyle w:val="NoSpacing"/>
        <w:jc w:val="center"/>
        <w:rPr>
          <w:rFonts w:asciiTheme="majorHAnsi" w:eastAsiaTheme="majorEastAsia" w:hAnsiTheme="majorHAnsi" w:cstheme="majorBidi"/>
          <w:caps/>
          <w:sz w:val="40"/>
          <w:szCs w:val="40"/>
        </w:rPr>
      </w:pPr>
      <w:r w:rsidRPr="006D4F1A">
        <w:rPr>
          <w:rFonts w:asciiTheme="majorHAnsi" w:eastAsiaTheme="majorEastAsia" w:hAnsiTheme="majorHAnsi" w:cstheme="majorBidi"/>
          <w:caps/>
          <w:sz w:val="40"/>
          <w:szCs w:val="40"/>
        </w:rPr>
        <w:t>workforcesolutionspc.metrixlearning.com</w:t>
      </w:r>
    </w:p>
    <w:p w14:paraId="1276C815" w14:textId="77777777" w:rsidR="000A5ED3" w:rsidRDefault="000A5ED3"/>
    <w:p w14:paraId="1A3642DE" w14:textId="4FE54D47" w:rsidR="00DE0DFC" w:rsidRDefault="000A5ED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28CD0" wp14:editId="032FE1E1">
                <wp:simplePos x="0" y="0"/>
                <wp:positionH relativeFrom="column">
                  <wp:posOffset>723900</wp:posOffset>
                </wp:positionH>
                <wp:positionV relativeFrom="paragraph">
                  <wp:posOffset>1402715</wp:posOffset>
                </wp:positionV>
                <wp:extent cx="1447800" cy="1047750"/>
                <wp:effectExtent l="19050" t="38100" r="3810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1047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2C52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57pt;margin-top:110.45pt;width:114pt;height:82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" strokecolor="red" strokeweight="3pt">
                <v:stroke endarrow="block" joinstyle="miter"/>
              </v:shape>
            </w:pict>
          </mc:Fallback>
        </mc:AlternateContent>
      </w:r>
      <w:r w:rsidR="00FC4B58">
        <w:rPr>
          <w:noProof/>
        </w:rPr>
        <w:drawing>
          <wp:inline distT="0" distB="0" distL="0" distR="0" wp14:anchorId="5A4480F4" wp14:editId="01D35442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305DC" w14:textId="2E24BD96" w:rsidR="00FC4B58" w:rsidRDefault="00FC4B58"/>
    <w:p w14:paraId="5289F636" w14:textId="0DBF397F" w:rsidR="00FC4B58" w:rsidRDefault="000A5E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D787A" wp14:editId="617A149C">
                <wp:simplePos x="0" y="0"/>
                <wp:positionH relativeFrom="column">
                  <wp:posOffset>1171574</wp:posOffset>
                </wp:positionH>
                <wp:positionV relativeFrom="paragraph">
                  <wp:posOffset>1546859</wp:posOffset>
                </wp:positionV>
                <wp:extent cx="1914525" cy="962025"/>
                <wp:effectExtent l="19050" t="19050" r="47625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962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7C0ED" id="Straight Arrow Connector 15" o:spid="_x0000_s1026" type="#_x0000_t32" style="position:absolute;margin-left:92.25pt;margin-top:121.8pt;width:150.75pt;height:7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" strokecolor="red" strokeweight="2.25pt">
                <v:stroke endarrow="block" joinstyle="miter"/>
              </v:shape>
            </w:pict>
          </mc:Fallback>
        </mc:AlternateContent>
      </w:r>
      <w:r w:rsidR="00FC4B58">
        <w:rPr>
          <w:noProof/>
        </w:rPr>
        <w:drawing>
          <wp:inline distT="0" distB="0" distL="0" distR="0" wp14:anchorId="6ABF9E03" wp14:editId="0D9D844C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0136A" w14:textId="6434EAC3" w:rsidR="00FC4B58" w:rsidRDefault="00FC4B58"/>
    <w:p w14:paraId="50CAC7C2" w14:textId="77777777" w:rsidR="006D4F1A" w:rsidRDefault="006D4F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3ED1F5" w14:textId="1F59BD95" w:rsidR="000A5ED3" w:rsidRPr="006D4F1A" w:rsidRDefault="000A5ED3">
      <w:pPr>
        <w:rPr>
          <w:sz w:val="28"/>
          <w:szCs w:val="28"/>
        </w:rPr>
      </w:pPr>
      <w:r w:rsidRPr="006D4F1A">
        <w:rPr>
          <w:sz w:val="28"/>
          <w:szCs w:val="28"/>
        </w:rPr>
        <w:lastRenderedPageBreak/>
        <w:t xml:space="preserve">Complete all of the information.  </w:t>
      </w:r>
    </w:p>
    <w:p w14:paraId="28BB3430" w14:textId="6D73538A" w:rsidR="00FC4B58" w:rsidRPr="006D4F1A" w:rsidRDefault="000A5ED3">
      <w:pPr>
        <w:rPr>
          <w:sz w:val="28"/>
          <w:szCs w:val="28"/>
        </w:rPr>
      </w:pPr>
      <w:r w:rsidRPr="006D4F1A">
        <w:rPr>
          <w:sz w:val="28"/>
          <w:szCs w:val="28"/>
        </w:rPr>
        <w:t>*</w:t>
      </w:r>
      <w:r w:rsidRPr="00E83E62">
        <w:rPr>
          <w:b/>
          <w:sz w:val="24"/>
          <w:szCs w:val="24"/>
        </w:rPr>
        <w:t>Please note</w:t>
      </w:r>
      <w:r w:rsidR="00CB7658" w:rsidRPr="00E83E62">
        <w:rPr>
          <w:b/>
          <w:sz w:val="24"/>
          <w:szCs w:val="24"/>
        </w:rPr>
        <w:t>:</w:t>
      </w:r>
      <w:r w:rsidRPr="00E83E62">
        <w:rPr>
          <w:b/>
          <w:sz w:val="24"/>
          <w:szCs w:val="24"/>
        </w:rPr>
        <w:t xml:space="preserve"> customers </w:t>
      </w:r>
      <w:r w:rsidR="00E83E62" w:rsidRPr="00E83E62">
        <w:rPr>
          <w:b/>
          <w:sz w:val="24"/>
          <w:szCs w:val="24"/>
        </w:rPr>
        <w:t xml:space="preserve">from any RI </w:t>
      </w:r>
      <w:r w:rsidRPr="00E83E62">
        <w:rPr>
          <w:b/>
          <w:sz w:val="24"/>
          <w:szCs w:val="24"/>
        </w:rPr>
        <w:t xml:space="preserve">zip code </w:t>
      </w:r>
      <w:r w:rsidR="006D4F1A" w:rsidRPr="00E83E62">
        <w:rPr>
          <w:b/>
          <w:sz w:val="24"/>
          <w:szCs w:val="24"/>
        </w:rPr>
        <w:t xml:space="preserve">may </w:t>
      </w:r>
      <w:r w:rsidRPr="00E83E62">
        <w:rPr>
          <w:b/>
          <w:sz w:val="24"/>
          <w:szCs w:val="24"/>
        </w:rPr>
        <w:t>register</w:t>
      </w:r>
    </w:p>
    <w:p w14:paraId="2C76AD69" w14:textId="7DB351D6" w:rsidR="00FC4B58" w:rsidRDefault="00FC4B58"/>
    <w:p w14:paraId="63577ECB" w14:textId="7152842C" w:rsidR="00FC4B58" w:rsidRDefault="00E83E62">
      <w:r>
        <w:rPr>
          <w:noProof/>
        </w:rPr>
        <w:drawing>
          <wp:inline distT="0" distB="0" distL="0" distR="0" wp14:anchorId="05A59050" wp14:editId="6909F795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2CD92" w14:textId="69A83449" w:rsidR="000A5ED3" w:rsidRDefault="000A5ED3"/>
    <w:p w14:paraId="0A158D86" w14:textId="09BA8A4E" w:rsidR="000A5ED3" w:rsidRDefault="000A5ED3">
      <w:r w:rsidRPr="006D4F1A">
        <w:rPr>
          <w:sz w:val="28"/>
          <w:szCs w:val="28"/>
        </w:rPr>
        <w:t>Referring Agency must be selected</w:t>
      </w:r>
      <w:r>
        <w:rPr>
          <w:noProof/>
        </w:rPr>
        <w:drawing>
          <wp:inline distT="0" distB="0" distL="0" distR="0" wp14:anchorId="5BC9E087" wp14:editId="37B303DE">
            <wp:extent cx="5943600" cy="33413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E75CA" w14:textId="77777777" w:rsidR="006D4F1A" w:rsidRDefault="006D4F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F162BD3" w14:textId="0E5E3406" w:rsidR="006D4F1A" w:rsidRPr="006D4F1A" w:rsidRDefault="006D4F1A">
      <w:pPr>
        <w:rPr>
          <w:sz w:val="28"/>
          <w:szCs w:val="28"/>
        </w:rPr>
      </w:pPr>
      <w:r w:rsidRPr="006D4F1A">
        <w:rPr>
          <w:sz w:val="28"/>
          <w:szCs w:val="28"/>
        </w:rPr>
        <w:lastRenderedPageBreak/>
        <w:t xml:space="preserve">Counselor name should be selected for reporting purposes.  </w:t>
      </w:r>
    </w:p>
    <w:p w14:paraId="7198C547" w14:textId="77ED59E6" w:rsidR="006D4F1A" w:rsidRDefault="006D4F1A">
      <w:r>
        <w:rPr>
          <w:noProof/>
        </w:rPr>
        <w:drawing>
          <wp:inline distT="0" distB="0" distL="0" distR="0" wp14:anchorId="679EB946" wp14:editId="0E8D1B6C">
            <wp:extent cx="5943600" cy="33413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99502" w14:textId="617C20F6" w:rsidR="000A5ED3" w:rsidRDefault="000A5ED3">
      <w:r w:rsidRPr="006D4F1A">
        <w:rPr>
          <w:sz w:val="28"/>
          <w:szCs w:val="28"/>
        </w:rPr>
        <w:t>When all of the information is completed and the policies reviewed – click Register</w:t>
      </w:r>
    </w:p>
    <w:p w14:paraId="4D18CCF0" w14:textId="7209666A" w:rsidR="00FC4B58" w:rsidRDefault="00E83E62">
      <w:r w:rsidRPr="006D4F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B3841" wp14:editId="39D29BF3">
                <wp:simplePos x="0" y="0"/>
                <wp:positionH relativeFrom="column">
                  <wp:posOffset>504825</wp:posOffset>
                </wp:positionH>
                <wp:positionV relativeFrom="paragraph">
                  <wp:posOffset>1</wp:posOffset>
                </wp:positionV>
                <wp:extent cx="1152525" cy="2590800"/>
                <wp:effectExtent l="0" t="0" r="66675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2590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738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9.75pt;margin-top:0;width:90.75pt;height:20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" strokecolor="red" strokeweight="1.5pt">
                <v:stroke endarrow="block" joinstyle="miter"/>
              </v:shape>
            </w:pict>
          </mc:Fallback>
        </mc:AlternateContent>
      </w:r>
      <w:bookmarkStart w:id="0" w:name="_GoBack"/>
      <w:r w:rsidR="00FC4B58">
        <w:rPr>
          <w:noProof/>
        </w:rPr>
        <w:drawing>
          <wp:inline distT="0" distB="0" distL="0" distR="0" wp14:anchorId="2A7D60CA" wp14:editId="31D842D9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E3E65A0" w14:textId="483FB983" w:rsidR="00FC4B58" w:rsidRDefault="00FC4B58"/>
    <w:p w14:paraId="4FBCAB2F" w14:textId="5A1E5079" w:rsidR="00FC4B58" w:rsidRDefault="00FC4B58"/>
    <w:p w14:paraId="0BE0CF44" w14:textId="77777777" w:rsidR="006D4F1A" w:rsidRDefault="006D4F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ED26F2" w14:textId="12F99549" w:rsidR="006D4F1A" w:rsidRDefault="006D4F1A">
      <w:pPr>
        <w:rPr>
          <w:sz w:val="28"/>
          <w:szCs w:val="28"/>
        </w:rPr>
      </w:pPr>
      <w:r w:rsidRPr="006D4F1A">
        <w:rPr>
          <w:sz w:val="28"/>
          <w:szCs w:val="28"/>
        </w:rPr>
        <w:lastRenderedPageBreak/>
        <w:t xml:space="preserve">The customer will immediately be directed to Metrix Learning.  </w:t>
      </w:r>
    </w:p>
    <w:p w14:paraId="43C157B5" w14:textId="77777777" w:rsidR="006D4F1A" w:rsidRDefault="006D4F1A">
      <w:pPr>
        <w:rPr>
          <w:sz w:val="28"/>
          <w:szCs w:val="28"/>
        </w:rPr>
      </w:pPr>
      <w:r w:rsidRPr="006D4F1A">
        <w:rPr>
          <w:sz w:val="28"/>
          <w:szCs w:val="28"/>
        </w:rPr>
        <w:t xml:space="preserve">The “Getting Started’ tutorial will pop up.  </w:t>
      </w:r>
    </w:p>
    <w:p w14:paraId="4C7B3BA0" w14:textId="651DCFFF" w:rsidR="00FC4B58" w:rsidRPr="006D4F1A" w:rsidRDefault="006D4F1A">
      <w:pPr>
        <w:rPr>
          <w:sz w:val="28"/>
          <w:szCs w:val="28"/>
        </w:rPr>
      </w:pPr>
      <w:r w:rsidRPr="006D4F1A">
        <w:rPr>
          <w:sz w:val="28"/>
          <w:szCs w:val="28"/>
        </w:rPr>
        <w:t xml:space="preserve">Customers will also receive an email with their username and password. </w:t>
      </w:r>
    </w:p>
    <w:p w14:paraId="32AE5BB6" w14:textId="3A0DB081" w:rsidR="00D20847" w:rsidRDefault="00D20847">
      <w:r>
        <w:rPr>
          <w:noProof/>
        </w:rPr>
        <w:drawing>
          <wp:inline distT="0" distB="0" distL="0" distR="0" wp14:anchorId="66CA2A1B" wp14:editId="2352C99F">
            <wp:extent cx="5943600" cy="33413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92A3E" w14:textId="31925AA1" w:rsidR="00D20847" w:rsidRDefault="00D20847"/>
    <w:p w14:paraId="56AB90FA" w14:textId="7EE4F440" w:rsidR="00D20847" w:rsidRDefault="00D20847">
      <w:r>
        <w:rPr>
          <w:noProof/>
        </w:rPr>
        <w:drawing>
          <wp:inline distT="0" distB="0" distL="0" distR="0" wp14:anchorId="35BE7EE8" wp14:editId="52B76C34">
            <wp:extent cx="5943600" cy="33413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B287F" w14:textId="7FCD63AE" w:rsidR="006D4F1A" w:rsidRDefault="006D4F1A"/>
    <w:p w14:paraId="0575F85C" w14:textId="77777777" w:rsidR="006D4F1A" w:rsidRDefault="006D4F1A"/>
    <w:p w14:paraId="3E46A473" w14:textId="77777777" w:rsidR="006D4F1A" w:rsidRPr="006D4F1A" w:rsidRDefault="006D4F1A">
      <w:pPr>
        <w:rPr>
          <w:sz w:val="28"/>
          <w:szCs w:val="28"/>
        </w:rPr>
      </w:pPr>
      <w:r w:rsidRPr="006D4F1A">
        <w:rPr>
          <w:sz w:val="28"/>
          <w:szCs w:val="28"/>
        </w:rPr>
        <w:lastRenderedPageBreak/>
        <w:t xml:space="preserve">Four ‘Getting Started’ courses will be available for each customer in their ‘My Plan’. </w:t>
      </w:r>
    </w:p>
    <w:p w14:paraId="4B414CA7" w14:textId="371FA8B8" w:rsidR="00D20847" w:rsidRPr="006D4F1A" w:rsidRDefault="006D4F1A">
      <w:pPr>
        <w:rPr>
          <w:sz w:val="28"/>
          <w:szCs w:val="28"/>
        </w:rPr>
      </w:pPr>
      <w:r w:rsidRPr="006D4F1A">
        <w:rPr>
          <w:sz w:val="28"/>
          <w:szCs w:val="28"/>
        </w:rPr>
        <w:t xml:space="preserve">These courses are not mandatory. </w:t>
      </w:r>
    </w:p>
    <w:p w14:paraId="4C050C31" w14:textId="77777777" w:rsidR="006D4F1A" w:rsidRDefault="006D4F1A"/>
    <w:p w14:paraId="35DBEA8F" w14:textId="03F25689" w:rsidR="00D20847" w:rsidRDefault="00D20847">
      <w:r>
        <w:rPr>
          <w:noProof/>
        </w:rPr>
        <w:drawing>
          <wp:inline distT="0" distB="0" distL="0" distR="0" wp14:anchorId="02EE8829" wp14:editId="51A786DC">
            <wp:extent cx="5943600" cy="33413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847" w:rsidSect="00285F6A">
      <w:pgSz w:w="12240" w:h="15840"/>
      <w:pgMar w:top="720" w:right="1440" w:bottom="72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58"/>
    <w:rsid w:val="000A5ED3"/>
    <w:rsid w:val="00285F6A"/>
    <w:rsid w:val="004158DC"/>
    <w:rsid w:val="00554F95"/>
    <w:rsid w:val="006D4F1A"/>
    <w:rsid w:val="008B1BC2"/>
    <w:rsid w:val="00CB7658"/>
    <w:rsid w:val="00D20847"/>
    <w:rsid w:val="00DE0DFC"/>
    <w:rsid w:val="00E83E62"/>
    <w:rsid w:val="00EA1DFB"/>
    <w:rsid w:val="00FC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ABF48"/>
  <w15:chartTrackingRefBased/>
  <w15:docId w15:val="{F8C15690-5D29-4BD4-BA28-66093DDB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1DF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A1DF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karolwg@etiworks.com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Metrix Learning Registration Process</vt:lpstr>
    </vt:vector>
  </TitlesOfParts>
  <Company>ETI  -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Metrix Learning Registration Process</dc:title>
  <dc:subject/>
  <dc:creator>Karol Gardner</dc:creator>
  <cp:keywords/>
  <dc:description/>
  <cp:lastModifiedBy>Karol Gardner</cp:lastModifiedBy>
  <cp:revision>2</cp:revision>
  <dcterms:created xsi:type="dcterms:W3CDTF">2018-03-12T17:13:00Z</dcterms:created>
  <dcterms:modified xsi:type="dcterms:W3CDTF">2018-03-12T17:13:00Z</dcterms:modified>
</cp:coreProperties>
</file>